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71D7" w14:textId="77777777" w:rsidR="007937CD" w:rsidRPr="007937CD" w:rsidRDefault="007937CD">
      <w:pPr>
        <w:rPr>
          <w:b/>
        </w:rPr>
      </w:pPr>
      <w:r w:rsidRPr="007937CD">
        <w:rPr>
          <w:b/>
        </w:rPr>
        <w:t>Student Name: ____________________________________________</w:t>
      </w:r>
      <w:r w:rsidRPr="007937CD">
        <w:rPr>
          <w:b/>
        </w:rPr>
        <w:tab/>
        <w:t>Period _______</w:t>
      </w:r>
      <w:r w:rsidRPr="007937CD">
        <w:rPr>
          <w:b/>
        </w:rPr>
        <w:tab/>
      </w:r>
      <w:r w:rsidRPr="007937CD">
        <w:rPr>
          <w:b/>
        </w:rPr>
        <w:tab/>
      </w:r>
      <w:r w:rsidRPr="007937CD">
        <w:rPr>
          <w:b/>
        </w:rPr>
        <w:tab/>
        <w:t>Date _____________</w:t>
      </w:r>
    </w:p>
    <w:p w14:paraId="6D6B0611" w14:textId="77777777" w:rsidR="007937CD" w:rsidRDefault="007937CD"/>
    <w:p w14:paraId="3DD4A686" w14:textId="77777777" w:rsidR="007937CD" w:rsidRDefault="007937CD">
      <w:pPr>
        <w:rPr>
          <w:b/>
          <w:i/>
          <w:sz w:val="28"/>
        </w:rPr>
      </w:pPr>
    </w:p>
    <w:p w14:paraId="22052F55" w14:textId="77777777" w:rsidR="007937CD" w:rsidRDefault="007F7971" w:rsidP="007937C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Final South America Project:</w:t>
      </w:r>
      <w:r w:rsidR="007937CD" w:rsidRPr="007937CD">
        <w:rPr>
          <w:b/>
          <w:i/>
          <w:sz w:val="28"/>
        </w:rPr>
        <w:t xml:space="preserve"> Rubric</w:t>
      </w:r>
    </w:p>
    <w:p w14:paraId="3BF5A2C0" w14:textId="77777777" w:rsidR="007937CD" w:rsidRPr="007937CD" w:rsidRDefault="007937CD" w:rsidP="007937CD">
      <w:pPr>
        <w:jc w:val="center"/>
        <w:rPr>
          <w:b/>
          <w:i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68"/>
        <w:gridCol w:w="2790"/>
        <w:gridCol w:w="2880"/>
        <w:gridCol w:w="3330"/>
        <w:gridCol w:w="2484"/>
      </w:tblGrid>
      <w:tr w:rsidR="003C5325" w:rsidRPr="007937CD" w14:paraId="6B7B655C" w14:textId="77777777" w:rsidTr="007937CD">
        <w:tc>
          <w:tcPr>
            <w:tcW w:w="2268" w:type="dxa"/>
            <w:shd w:val="solid" w:color="E5B8B7" w:themeColor="accent2" w:themeTint="66" w:fill="auto"/>
          </w:tcPr>
          <w:p w14:paraId="5971758B" w14:textId="77777777" w:rsidR="007937CD" w:rsidRPr="007937CD" w:rsidRDefault="007937CD" w:rsidP="007937CD">
            <w:pPr>
              <w:jc w:val="center"/>
              <w:rPr>
                <w:b/>
                <w:sz w:val="12"/>
              </w:rPr>
            </w:pPr>
          </w:p>
          <w:p w14:paraId="70B72E82" w14:textId="77777777" w:rsidR="003C5325" w:rsidRP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CATEGORY</w:t>
            </w:r>
          </w:p>
        </w:tc>
        <w:tc>
          <w:tcPr>
            <w:tcW w:w="2790" w:type="dxa"/>
            <w:shd w:val="solid" w:color="F2DBDB" w:themeColor="accent2" w:themeTint="33" w:fill="auto"/>
          </w:tcPr>
          <w:p w14:paraId="3E802956" w14:textId="77777777" w:rsid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Above</w:t>
            </w:r>
          </w:p>
          <w:p w14:paraId="55BEA8AD" w14:textId="77777777" w:rsidR="003C5325" w:rsidRP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Expectations (4)</w:t>
            </w:r>
          </w:p>
        </w:tc>
        <w:tc>
          <w:tcPr>
            <w:tcW w:w="2880" w:type="dxa"/>
            <w:shd w:val="solid" w:color="F2DBDB" w:themeColor="accent2" w:themeTint="33" w:fill="auto"/>
          </w:tcPr>
          <w:p w14:paraId="0E59C5EC" w14:textId="77777777" w:rsid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Meets</w:t>
            </w:r>
          </w:p>
          <w:p w14:paraId="250AB6BE" w14:textId="77777777" w:rsidR="003C5325" w:rsidRP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Expectations (3)</w:t>
            </w:r>
          </w:p>
        </w:tc>
        <w:tc>
          <w:tcPr>
            <w:tcW w:w="3330" w:type="dxa"/>
            <w:shd w:val="solid" w:color="F2DBDB" w:themeColor="accent2" w:themeTint="33" w:fill="auto"/>
          </w:tcPr>
          <w:p w14:paraId="27115FDB" w14:textId="77777777" w:rsid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Approaching</w:t>
            </w:r>
          </w:p>
          <w:p w14:paraId="60971D50" w14:textId="77777777" w:rsidR="003C5325" w:rsidRP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Expectations (2)</w:t>
            </w:r>
          </w:p>
        </w:tc>
        <w:tc>
          <w:tcPr>
            <w:tcW w:w="2484" w:type="dxa"/>
            <w:shd w:val="solid" w:color="F2DBDB" w:themeColor="accent2" w:themeTint="33" w:fill="auto"/>
          </w:tcPr>
          <w:p w14:paraId="204C6E37" w14:textId="77777777" w:rsid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Below</w:t>
            </w:r>
          </w:p>
          <w:p w14:paraId="2F2CF9E4" w14:textId="77777777" w:rsidR="003C5325" w:rsidRPr="007937CD" w:rsidRDefault="003C5325" w:rsidP="007937CD">
            <w:pPr>
              <w:jc w:val="center"/>
              <w:rPr>
                <w:b/>
              </w:rPr>
            </w:pPr>
            <w:r w:rsidRPr="007937CD">
              <w:rPr>
                <w:b/>
              </w:rPr>
              <w:t>Expectations (1)</w:t>
            </w:r>
          </w:p>
        </w:tc>
      </w:tr>
      <w:tr w:rsidR="003C5325" w14:paraId="368997A9" w14:textId="77777777" w:rsidTr="007937CD">
        <w:tc>
          <w:tcPr>
            <w:tcW w:w="2268" w:type="dxa"/>
          </w:tcPr>
          <w:p w14:paraId="77EC69D6" w14:textId="77777777" w:rsidR="003C5325" w:rsidRDefault="003C5325">
            <w:r>
              <w:t>Content</w:t>
            </w:r>
          </w:p>
        </w:tc>
        <w:tc>
          <w:tcPr>
            <w:tcW w:w="2790" w:type="dxa"/>
          </w:tcPr>
          <w:p w14:paraId="43A53AD7" w14:textId="77777777" w:rsidR="003C5325" w:rsidRDefault="00A715CE" w:rsidP="00403B91">
            <w:r>
              <w:t xml:space="preserve">Student(s) demonstrates a higher order of understanding by including </w:t>
            </w:r>
            <w:r w:rsidRPr="00A715CE">
              <w:t>at least</w:t>
            </w:r>
            <w:r>
              <w:t xml:space="preserve"> one informational fact </w:t>
            </w:r>
            <w:r w:rsidR="003C5325">
              <w:t>that relates to each of t</w:t>
            </w:r>
            <w:r>
              <w:t xml:space="preserve">he Five Themes of Geography </w:t>
            </w:r>
            <w:r w:rsidRPr="00A715CE">
              <w:rPr>
                <w:b/>
              </w:rPr>
              <w:t>and</w:t>
            </w:r>
            <w:r>
              <w:t xml:space="preserve"> </w:t>
            </w:r>
            <w:r w:rsidR="003C5325">
              <w:t>culture</w:t>
            </w:r>
            <w:r>
              <w:t xml:space="preserve"> for each country</w:t>
            </w:r>
            <w:r w:rsidR="00403B91">
              <w:t>.</w:t>
            </w:r>
            <w:r w:rsidR="003C5325">
              <w:t xml:space="preserve"> All </w:t>
            </w:r>
            <w:r>
              <w:t>information is relevant and</w:t>
            </w:r>
            <w:r w:rsidR="003C5325">
              <w:t xml:space="preserve"> accurate.</w:t>
            </w:r>
          </w:p>
        </w:tc>
        <w:tc>
          <w:tcPr>
            <w:tcW w:w="2880" w:type="dxa"/>
          </w:tcPr>
          <w:p w14:paraId="34CF2CF0" w14:textId="77777777" w:rsidR="003C5325" w:rsidRDefault="00A715CE" w:rsidP="00A715CE">
            <w:r>
              <w:t xml:space="preserve">Student(s) demonstrates understanding with </w:t>
            </w:r>
            <w:r w:rsidRPr="00A715CE">
              <w:t xml:space="preserve">at least </w:t>
            </w:r>
            <w:r>
              <w:t xml:space="preserve">one informational fact that relates to each of the Five Themes of Geography </w:t>
            </w:r>
            <w:r w:rsidRPr="00A715CE">
              <w:rPr>
                <w:b/>
              </w:rPr>
              <w:t>and</w:t>
            </w:r>
            <w:r w:rsidR="00403B91">
              <w:t xml:space="preserve"> culture for each </w:t>
            </w:r>
            <w:r>
              <w:t>country.  All information is relevant and accurate.</w:t>
            </w:r>
          </w:p>
        </w:tc>
        <w:tc>
          <w:tcPr>
            <w:tcW w:w="3330" w:type="dxa"/>
          </w:tcPr>
          <w:p w14:paraId="0AFBBD12" w14:textId="77777777" w:rsidR="003C5325" w:rsidRDefault="00403B91" w:rsidP="00A715CE">
            <w:r>
              <w:t>Student(s)</w:t>
            </w:r>
            <w:r w:rsidR="003C5325">
              <w:t xml:space="preserve"> do not include </w:t>
            </w:r>
            <w:r w:rsidR="00A715CE">
              <w:t>one informational fact</w:t>
            </w:r>
            <w:r w:rsidR="003C5325">
              <w:t xml:space="preserve"> that relate</w:t>
            </w:r>
            <w:r w:rsidR="00A715CE">
              <w:t>s</w:t>
            </w:r>
            <w:r w:rsidR="003C5325">
              <w:t xml:space="preserve"> to each of the Five Themes</w:t>
            </w:r>
            <w:r w:rsidR="00A715CE">
              <w:t xml:space="preserve"> of Geography and/or culture</w:t>
            </w:r>
            <w:r>
              <w:t xml:space="preserve"> for each country</w:t>
            </w:r>
            <w:r w:rsidR="003C5325">
              <w:t xml:space="preserve">.  Some </w:t>
            </w:r>
            <w:r w:rsidR="00A715CE">
              <w:t>information is</w:t>
            </w:r>
            <w:r w:rsidR="003C5325">
              <w:t xml:space="preserve"> not accurate</w:t>
            </w:r>
            <w:r w:rsidR="00A715CE">
              <w:t xml:space="preserve"> or relevant</w:t>
            </w:r>
            <w:r w:rsidR="003C5325">
              <w:t>.</w:t>
            </w:r>
          </w:p>
        </w:tc>
        <w:tc>
          <w:tcPr>
            <w:tcW w:w="2484" w:type="dxa"/>
          </w:tcPr>
          <w:p w14:paraId="769112C2" w14:textId="77777777" w:rsidR="003C5325" w:rsidRDefault="00403B91" w:rsidP="003C5325">
            <w:r>
              <w:t>I</w:t>
            </w:r>
            <w:r w:rsidR="00A715CE">
              <w:t>nformation is incomplete,</w:t>
            </w:r>
            <w:r w:rsidR="003C5325">
              <w:t xml:space="preserve"> </w:t>
            </w:r>
            <w:r w:rsidR="00A715CE">
              <w:t>inaccurate and</w:t>
            </w:r>
            <w:r>
              <w:t>/or</w:t>
            </w:r>
            <w:r w:rsidR="003C5325">
              <w:t xml:space="preserve"> </w:t>
            </w:r>
            <w:r w:rsidR="00A715CE">
              <w:t>ir</w:t>
            </w:r>
            <w:r w:rsidR="003C5325">
              <w:t>relevant.</w:t>
            </w:r>
          </w:p>
        </w:tc>
      </w:tr>
      <w:tr w:rsidR="003C5325" w14:paraId="5A7977D4" w14:textId="77777777" w:rsidTr="007937CD">
        <w:tc>
          <w:tcPr>
            <w:tcW w:w="2268" w:type="dxa"/>
          </w:tcPr>
          <w:p w14:paraId="578BF98C" w14:textId="77777777" w:rsidR="003C5325" w:rsidRDefault="003C5325">
            <w:r>
              <w:t>Creativity</w:t>
            </w:r>
          </w:p>
          <w:p w14:paraId="2FF150D1" w14:textId="77777777" w:rsidR="003C5325" w:rsidRDefault="003C5325"/>
        </w:tc>
        <w:tc>
          <w:tcPr>
            <w:tcW w:w="2790" w:type="dxa"/>
          </w:tcPr>
          <w:p w14:paraId="57B63D69" w14:textId="787A1251" w:rsidR="003C5325" w:rsidRDefault="00567AC6" w:rsidP="00A715CE">
            <w:r>
              <w:t>Student(s)</w:t>
            </w:r>
            <w:r w:rsidR="003C5325">
              <w:t xml:space="preserve"> put a lot of thought into making the </w:t>
            </w:r>
            <w:r w:rsidR="00A715CE">
              <w:t>project</w:t>
            </w:r>
            <w:r w:rsidR="003C5325">
              <w:t xml:space="preserve"> interesting and </w:t>
            </w:r>
            <w:r w:rsidR="00A715CE">
              <w:t>informative</w:t>
            </w:r>
            <w:r w:rsidR="003C5325">
              <w:t xml:space="preserve"> </w:t>
            </w:r>
            <w:r w:rsidR="00A715CE">
              <w:t>using unique and</w:t>
            </w:r>
            <w:r w:rsidR="003C5325">
              <w:t xml:space="preserve"> creative </w:t>
            </w:r>
            <w:r w:rsidR="00A715CE">
              <w:t>components.</w:t>
            </w:r>
          </w:p>
        </w:tc>
        <w:tc>
          <w:tcPr>
            <w:tcW w:w="2880" w:type="dxa"/>
          </w:tcPr>
          <w:p w14:paraId="055EDD09" w14:textId="53922B8C" w:rsidR="003C5325" w:rsidRDefault="00567AC6" w:rsidP="00A715CE">
            <w:r>
              <w:t>Student(s)</w:t>
            </w:r>
            <w:r w:rsidR="003C5325">
              <w:t xml:space="preserve"> tried to make the </w:t>
            </w:r>
            <w:r w:rsidR="00A715CE">
              <w:t>project interesting and informative</w:t>
            </w:r>
            <w:r w:rsidR="003C5325">
              <w:t xml:space="preserve"> </w:t>
            </w:r>
            <w:r w:rsidR="00A715CE">
              <w:t xml:space="preserve">using some creative components. </w:t>
            </w:r>
          </w:p>
        </w:tc>
        <w:tc>
          <w:tcPr>
            <w:tcW w:w="3330" w:type="dxa"/>
          </w:tcPr>
          <w:p w14:paraId="2352475C" w14:textId="7E6EB9EB" w:rsidR="003C5325" w:rsidRDefault="00567AC6" w:rsidP="00A715CE">
            <w:r>
              <w:t>Student(s)</w:t>
            </w:r>
            <w:r w:rsidR="003C5325">
              <w:t xml:space="preserve"> tried to make the </w:t>
            </w:r>
            <w:r w:rsidR="00A715CE">
              <w:t>project</w:t>
            </w:r>
            <w:r w:rsidR="003C5325">
              <w:t xml:space="preserve"> interesting and </w:t>
            </w:r>
            <w:r w:rsidR="00A715CE">
              <w:t>informative</w:t>
            </w:r>
            <w:r w:rsidR="003C5325">
              <w:t xml:space="preserve">, but </w:t>
            </w:r>
            <w:r w:rsidR="00A715CE">
              <w:t>some components were confusing</w:t>
            </w:r>
            <w:r>
              <w:t>.</w:t>
            </w:r>
          </w:p>
        </w:tc>
        <w:tc>
          <w:tcPr>
            <w:tcW w:w="2484" w:type="dxa"/>
          </w:tcPr>
          <w:p w14:paraId="26886AE4" w14:textId="06A87FBF" w:rsidR="003C5325" w:rsidRDefault="003C5325" w:rsidP="00567AC6">
            <w:r>
              <w:t xml:space="preserve">Little thought was put into </w:t>
            </w:r>
            <w:r w:rsidR="00567AC6">
              <w:t>project.</w:t>
            </w:r>
          </w:p>
        </w:tc>
      </w:tr>
      <w:tr w:rsidR="003C5325" w14:paraId="671F15B1" w14:textId="77777777" w:rsidTr="007937CD">
        <w:tc>
          <w:tcPr>
            <w:tcW w:w="2268" w:type="dxa"/>
          </w:tcPr>
          <w:p w14:paraId="00F6F967" w14:textId="55CD63BC" w:rsidR="003C5325" w:rsidRDefault="00A201FE">
            <w:r>
              <w:t>Organization and Structure</w:t>
            </w:r>
          </w:p>
        </w:tc>
        <w:tc>
          <w:tcPr>
            <w:tcW w:w="2790" w:type="dxa"/>
          </w:tcPr>
          <w:p w14:paraId="1DCAA1C9" w14:textId="08F8CD30" w:rsidR="003C5325" w:rsidRDefault="00A201FE" w:rsidP="00A201FE">
            <w:r>
              <w:t>Finished product is neat, c</w:t>
            </w:r>
            <w:r w:rsidR="00446FBD">
              <w:t xml:space="preserve">omplete, and organized. Information transitions smoothly from one idea to the next. </w:t>
            </w:r>
            <w:r w:rsidR="00446FBD">
              <w:br/>
              <w:t xml:space="preserve">*For game boards, rules are easy to follow. </w:t>
            </w:r>
          </w:p>
        </w:tc>
        <w:tc>
          <w:tcPr>
            <w:tcW w:w="2880" w:type="dxa"/>
          </w:tcPr>
          <w:p w14:paraId="01AD6CCC" w14:textId="775FE3D4" w:rsidR="003C5325" w:rsidRDefault="00C03B24" w:rsidP="00C03B24">
            <w:r>
              <w:t xml:space="preserve">Finished product is neat, complete, and requires little reorganization of ideas. *For game boards, </w:t>
            </w:r>
            <w:r w:rsidR="003C5325">
              <w:t xml:space="preserve">rules were explained, but one part of the game needed more explanation. </w:t>
            </w:r>
          </w:p>
        </w:tc>
        <w:tc>
          <w:tcPr>
            <w:tcW w:w="3330" w:type="dxa"/>
          </w:tcPr>
          <w:p w14:paraId="753385BE" w14:textId="4C7DDC71" w:rsidR="003C5325" w:rsidRDefault="00C03B24" w:rsidP="00C03B24">
            <w:r>
              <w:t xml:space="preserve">Finished product was messy, incomplete, and/or disorganized in a few areas. *For game boards, </w:t>
            </w:r>
            <w:r w:rsidR="003C5325">
              <w:t xml:space="preserve">rules were provided, but students had some difficulty </w:t>
            </w:r>
            <w:r>
              <w:t>understanding and following them.</w:t>
            </w:r>
          </w:p>
        </w:tc>
        <w:tc>
          <w:tcPr>
            <w:tcW w:w="2484" w:type="dxa"/>
          </w:tcPr>
          <w:p w14:paraId="549EB1FD" w14:textId="2AC07C90" w:rsidR="003C5325" w:rsidRDefault="00C03B24">
            <w:r>
              <w:t xml:space="preserve">Finished product was messy, </w:t>
            </w:r>
            <w:r w:rsidR="005A4B76">
              <w:t xml:space="preserve">incomplete, and disorganized. *For game boards, </w:t>
            </w:r>
            <w:r w:rsidR="003C5325">
              <w:t>rul</w:t>
            </w:r>
            <w:r w:rsidR="00F5073E">
              <w:t xml:space="preserve">es were unclear or not provided. </w:t>
            </w:r>
          </w:p>
        </w:tc>
      </w:tr>
      <w:tr w:rsidR="003C5325" w14:paraId="6A913530" w14:textId="77777777" w:rsidTr="007937CD">
        <w:tc>
          <w:tcPr>
            <w:tcW w:w="2268" w:type="dxa"/>
          </w:tcPr>
          <w:p w14:paraId="2E901EE3" w14:textId="76ED1CCB" w:rsidR="003C5325" w:rsidRDefault="005A4B76">
            <w:r>
              <w:t>Effort</w:t>
            </w:r>
          </w:p>
        </w:tc>
        <w:tc>
          <w:tcPr>
            <w:tcW w:w="2790" w:type="dxa"/>
          </w:tcPr>
          <w:p w14:paraId="69FDC068" w14:textId="23214DD2" w:rsidR="003C5325" w:rsidRDefault="003C5325" w:rsidP="005A4B76">
            <w:r>
              <w:t xml:space="preserve">The </w:t>
            </w:r>
            <w:r w:rsidR="005A4B76">
              <w:t xml:space="preserve">individual or group worked well </w:t>
            </w:r>
            <w:r>
              <w:t>contributing significant amounts of quality work.</w:t>
            </w:r>
          </w:p>
        </w:tc>
        <w:tc>
          <w:tcPr>
            <w:tcW w:w="2880" w:type="dxa"/>
          </w:tcPr>
          <w:p w14:paraId="46CB3CBC" w14:textId="35775B0F" w:rsidR="003C5325" w:rsidRDefault="005A4B76" w:rsidP="00F5073E">
            <w:r>
              <w:t xml:space="preserve">The </w:t>
            </w:r>
            <w:r>
              <w:t>individual or group</w:t>
            </w:r>
            <w:r>
              <w:t xml:space="preserve"> generally stayed on task and contributed</w:t>
            </w:r>
            <w:r w:rsidR="003C5325">
              <w:t xml:space="preserve"> quality work.</w:t>
            </w:r>
          </w:p>
        </w:tc>
        <w:tc>
          <w:tcPr>
            <w:tcW w:w="3330" w:type="dxa"/>
          </w:tcPr>
          <w:p w14:paraId="7DE5C1CC" w14:textId="249B884C" w:rsidR="003C5325" w:rsidRDefault="003C5325" w:rsidP="00F5073E">
            <w:r>
              <w:t xml:space="preserve">The </w:t>
            </w:r>
            <w:r w:rsidR="00F5073E">
              <w:t xml:space="preserve">individual or </w:t>
            </w:r>
            <w:r>
              <w:t xml:space="preserve">group worked fairly well </w:t>
            </w:r>
            <w:r w:rsidR="00F5073E">
              <w:t>and contributed</w:t>
            </w:r>
            <w:r>
              <w:t xml:space="preserve"> some </w:t>
            </w:r>
            <w:r w:rsidR="00F5073E">
              <w:t xml:space="preserve">quality </w:t>
            </w:r>
            <w:r>
              <w:t>work.</w:t>
            </w:r>
          </w:p>
        </w:tc>
        <w:tc>
          <w:tcPr>
            <w:tcW w:w="2484" w:type="dxa"/>
          </w:tcPr>
          <w:p w14:paraId="7248B694" w14:textId="1E32CB1E" w:rsidR="003C5325" w:rsidRDefault="003C5325" w:rsidP="00F5073E">
            <w:r>
              <w:t xml:space="preserve">The </w:t>
            </w:r>
            <w:r w:rsidR="00F5073E">
              <w:t xml:space="preserve">individual or </w:t>
            </w:r>
            <w:r>
              <w:t xml:space="preserve">group often did not work well </w:t>
            </w:r>
            <w:r w:rsidR="00F5073E">
              <w:t>and work showed little effort.</w:t>
            </w:r>
          </w:p>
        </w:tc>
      </w:tr>
    </w:tbl>
    <w:p w14:paraId="5FB26227" w14:textId="77777777" w:rsidR="00713923" w:rsidRDefault="00713923">
      <w:bookmarkStart w:id="0" w:name="_GoBack"/>
      <w:bookmarkEnd w:id="0"/>
    </w:p>
    <w:sectPr w:rsidR="00713923" w:rsidSect="00F5073E">
      <w:footerReference w:type="default" r:id="rId7"/>
      <w:pgSz w:w="15840" w:h="12240" w:orient="landscape"/>
      <w:pgMar w:top="900" w:right="1152" w:bottom="81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AF6D" w14:textId="77777777" w:rsidR="00F5073E" w:rsidRDefault="00F5073E" w:rsidP="00F5073E">
      <w:r>
        <w:separator/>
      </w:r>
    </w:p>
  </w:endnote>
  <w:endnote w:type="continuationSeparator" w:id="0">
    <w:p w14:paraId="7AE619B2" w14:textId="77777777" w:rsidR="00F5073E" w:rsidRDefault="00F5073E" w:rsidP="00F5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9162" w14:textId="2178F7E2" w:rsidR="00F5073E" w:rsidRDefault="00F5073E" w:rsidP="00F5073E">
    <w:pPr>
      <w:pStyle w:val="Footer"/>
      <w:jc w:val="right"/>
    </w:pPr>
    <w:r>
      <w:t>Total: ________/16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E2A5" w14:textId="77777777" w:rsidR="00F5073E" w:rsidRDefault="00F5073E" w:rsidP="00F5073E">
      <w:r>
        <w:separator/>
      </w:r>
    </w:p>
  </w:footnote>
  <w:footnote w:type="continuationSeparator" w:id="0">
    <w:p w14:paraId="200E0F70" w14:textId="77777777" w:rsidR="00F5073E" w:rsidRDefault="00F5073E" w:rsidP="00F5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25"/>
    <w:rsid w:val="003C5325"/>
    <w:rsid w:val="00403B91"/>
    <w:rsid w:val="00446FBD"/>
    <w:rsid w:val="004724CB"/>
    <w:rsid w:val="00567AC6"/>
    <w:rsid w:val="005A4B76"/>
    <w:rsid w:val="00713923"/>
    <w:rsid w:val="007937CD"/>
    <w:rsid w:val="007F7971"/>
    <w:rsid w:val="00A201FE"/>
    <w:rsid w:val="00A715CE"/>
    <w:rsid w:val="00C03B24"/>
    <w:rsid w:val="00F50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C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3E"/>
  </w:style>
  <w:style w:type="paragraph" w:styleId="Footer">
    <w:name w:val="footer"/>
    <w:basedOn w:val="Normal"/>
    <w:link w:val="FooterChar"/>
    <w:uiPriority w:val="99"/>
    <w:unhideWhenUsed/>
    <w:rsid w:val="00F50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3E"/>
  </w:style>
  <w:style w:type="paragraph" w:styleId="Footer">
    <w:name w:val="footer"/>
    <w:basedOn w:val="Normal"/>
    <w:link w:val="FooterChar"/>
    <w:uiPriority w:val="99"/>
    <w:unhideWhenUsed/>
    <w:rsid w:val="00F50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339</Words>
  <Characters>1934</Characters>
  <Application>Microsoft Macintosh Word</Application>
  <DocSecurity>0</DocSecurity>
  <Lines>16</Lines>
  <Paragraphs>4</Paragraphs>
  <ScaleCrop>false</ScaleCrop>
  <Company>Mir Pace International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cp:lastModifiedBy>Erin Wopperer</cp:lastModifiedBy>
  <cp:revision>6</cp:revision>
  <dcterms:created xsi:type="dcterms:W3CDTF">2016-12-08T17:35:00Z</dcterms:created>
  <dcterms:modified xsi:type="dcterms:W3CDTF">2016-12-09T13:08:00Z</dcterms:modified>
</cp:coreProperties>
</file>